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7E5A" w14:textId="59B373CD" w:rsidR="008048EA" w:rsidRDefault="008048EA" w:rsidP="008048EA">
      <w:pPr>
        <w:rPr>
          <w:b/>
          <w:sz w:val="24"/>
          <w:szCs w:val="24"/>
        </w:rPr>
      </w:pPr>
      <w:r w:rsidRPr="007F6CB2">
        <w:rPr>
          <w:b/>
          <w:sz w:val="24"/>
          <w:szCs w:val="24"/>
        </w:rPr>
        <w:t>Rutiner för elevers säkerhet gällande</w:t>
      </w:r>
      <w:r w:rsidR="00D77E8B">
        <w:rPr>
          <w:b/>
          <w:sz w:val="24"/>
          <w:szCs w:val="24"/>
        </w:rPr>
        <w:t xml:space="preserve"> miljö och tillsyn läsåret 1</w:t>
      </w:r>
      <w:r w:rsidR="001B6550">
        <w:rPr>
          <w:b/>
          <w:sz w:val="24"/>
          <w:szCs w:val="24"/>
        </w:rPr>
        <w:t>9/20</w:t>
      </w:r>
    </w:p>
    <w:p w14:paraId="78D1382E" w14:textId="77777777" w:rsidR="008048EA" w:rsidRDefault="008048EA" w:rsidP="008048EA">
      <w:pPr>
        <w:rPr>
          <w:b/>
          <w:sz w:val="24"/>
          <w:szCs w:val="24"/>
        </w:rPr>
      </w:pPr>
    </w:p>
    <w:p w14:paraId="0D6535B9" w14:textId="77777777" w:rsidR="008048EA" w:rsidRPr="007F6CB2" w:rsidRDefault="008048EA" w:rsidP="008048EA">
      <w:pPr>
        <w:rPr>
          <w:b/>
          <w:sz w:val="24"/>
          <w:szCs w:val="24"/>
        </w:rPr>
      </w:pPr>
      <w:r w:rsidRPr="007F6CB2">
        <w:rPr>
          <w:b/>
          <w:sz w:val="24"/>
          <w:szCs w:val="24"/>
        </w:rPr>
        <w:t>Ingen elev</w:t>
      </w:r>
      <w:r>
        <w:rPr>
          <w:b/>
          <w:sz w:val="24"/>
          <w:szCs w:val="24"/>
        </w:rPr>
        <w:t xml:space="preserve"> får lämnas </w:t>
      </w:r>
      <w:r w:rsidRPr="007F6CB2">
        <w:rPr>
          <w:b/>
          <w:sz w:val="24"/>
          <w:szCs w:val="24"/>
        </w:rPr>
        <w:t>utan tillsyn!</w:t>
      </w:r>
      <w:r>
        <w:rPr>
          <w:b/>
          <w:sz w:val="24"/>
          <w:szCs w:val="24"/>
        </w:rPr>
        <w:t xml:space="preserve"> Ingen elev ÄR utan tillsyn någonstans! Varken inne eller ute!</w:t>
      </w:r>
    </w:p>
    <w:p w14:paraId="7ECABB2B" w14:textId="77777777" w:rsidR="008048EA" w:rsidRDefault="008048EA" w:rsidP="008048EA">
      <w:pPr>
        <w:rPr>
          <w:sz w:val="24"/>
          <w:szCs w:val="24"/>
        </w:rPr>
      </w:pPr>
    </w:p>
    <w:p w14:paraId="427B4CF8" w14:textId="77777777" w:rsidR="008048EA" w:rsidRPr="007F6CB2" w:rsidRDefault="008048EA" w:rsidP="008048EA">
      <w:pPr>
        <w:rPr>
          <w:sz w:val="28"/>
          <w:szCs w:val="28"/>
          <w:u w:val="single"/>
        </w:rPr>
      </w:pPr>
      <w:r w:rsidRPr="007F6CB2">
        <w:rPr>
          <w:sz w:val="28"/>
          <w:szCs w:val="28"/>
          <w:u w:val="single"/>
        </w:rPr>
        <w:t>Utomhus:</w:t>
      </w:r>
    </w:p>
    <w:p w14:paraId="0F4492C0" w14:textId="77777777" w:rsidR="008048EA" w:rsidRDefault="007C12BA" w:rsidP="008048EA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8048EA">
        <w:rPr>
          <w:sz w:val="24"/>
          <w:szCs w:val="24"/>
        </w:rPr>
        <w:t>ör att kunna säk</w:t>
      </w:r>
      <w:r w:rsidR="006D6B56">
        <w:rPr>
          <w:sz w:val="24"/>
          <w:szCs w:val="24"/>
        </w:rPr>
        <w:t>erställa tillsyn och uppsikt</w:t>
      </w:r>
      <w:r w:rsidRPr="007C12BA">
        <w:rPr>
          <w:sz w:val="24"/>
          <w:szCs w:val="24"/>
        </w:rPr>
        <w:t xml:space="preserve"> </w:t>
      </w:r>
      <w:r>
        <w:rPr>
          <w:sz w:val="24"/>
          <w:szCs w:val="24"/>
        </w:rPr>
        <w:t>finns gränser för respektive barngrupp</w:t>
      </w:r>
      <w:r w:rsidR="006D6B56">
        <w:rPr>
          <w:sz w:val="24"/>
          <w:szCs w:val="24"/>
        </w:rPr>
        <w:t>. Alla yttre gränser är markerade med vit färg på träd respektive stenar.</w:t>
      </w:r>
      <w:r w:rsidR="008048EA">
        <w:rPr>
          <w:sz w:val="24"/>
          <w:szCs w:val="24"/>
        </w:rPr>
        <w:t xml:space="preserve"> Dessa</w:t>
      </w:r>
      <w:r w:rsidR="006D6B56">
        <w:rPr>
          <w:sz w:val="24"/>
          <w:szCs w:val="24"/>
        </w:rPr>
        <w:t xml:space="preserve"> gränser</w:t>
      </w:r>
      <w:r w:rsidR="008048EA">
        <w:rPr>
          <w:sz w:val="24"/>
          <w:szCs w:val="24"/>
        </w:rPr>
        <w:t xml:space="preserve"> är väl förankrade och genomgångna med eleverna av pedagogerna på respektive avdelning. Ytan elev får vistas på växer i takt med elevens ålder, mognad och förmåga till ansvar. Under lov sätts gränser av den eller de pedagoger som är i tjänst det aktuella lovet. </w:t>
      </w:r>
    </w:p>
    <w:p w14:paraId="54BE7C42" w14:textId="77777777" w:rsidR="008048EA" w:rsidRDefault="008048EA" w:rsidP="008048EA">
      <w:pPr>
        <w:rPr>
          <w:sz w:val="24"/>
          <w:szCs w:val="24"/>
        </w:rPr>
      </w:pPr>
      <w:r>
        <w:rPr>
          <w:sz w:val="24"/>
          <w:szCs w:val="24"/>
        </w:rPr>
        <w:t>Trädklättring: ett anvisat träd finns för trädklättring. OBS! endast i pedagogs sällskap och med godkännande av pedagog. Detta är förankrat hos vårdnadshavare och elever.</w:t>
      </w:r>
    </w:p>
    <w:p w14:paraId="2AB1C5C5" w14:textId="77777777" w:rsidR="008048EA" w:rsidRDefault="008048EA" w:rsidP="008048EA">
      <w:pPr>
        <w:rPr>
          <w:sz w:val="24"/>
          <w:szCs w:val="24"/>
        </w:rPr>
      </w:pPr>
      <w:r>
        <w:rPr>
          <w:sz w:val="24"/>
          <w:szCs w:val="24"/>
        </w:rPr>
        <w:t>Bergsklättring: endast i torr väderlek och i pedagogs sällskap samt godkännande.</w:t>
      </w:r>
    </w:p>
    <w:p w14:paraId="00FCEF96" w14:textId="77777777" w:rsidR="008048EA" w:rsidRDefault="008048EA" w:rsidP="008048EA">
      <w:pPr>
        <w:rPr>
          <w:sz w:val="24"/>
          <w:szCs w:val="24"/>
        </w:rPr>
      </w:pPr>
      <w:r>
        <w:rPr>
          <w:sz w:val="24"/>
          <w:szCs w:val="24"/>
        </w:rPr>
        <w:t>Utomhusmiljön ses över en gång p</w:t>
      </w:r>
      <w:r w:rsidR="006D6B56">
        <w:rPr>
          <w:sz w:val="24"/>
          <w:szCs w:val="24"/>
        </w:rPr>
        <w:t>er termin</w:t>
      </w:r>
      <w:r>
        <w:rPr>
          <w:sz w:val="24"/>
          <w:szCs w:val="24"/>
        </w:rPr>
        <w:t xml:space="preserve"> samt vid behov.</w:t>
      </w:r>
    </w:p>
    <w:p w14:paraId="027FF8E1" w14:textId="77777777" w:rsidR="008048EA" w:rsidRDefault="008048EA" w:rsidP="008048EA">
      <w:pPr>
        <w:rPr>
          <w:sz w:val="28"/>
          <w:szCs w:val="28"/>
          <w:u w:val="single"/>
        </w:rPr>
      </w:pPr>
    </w:p>
    <w:p w14:paraId="027B89BD" w14:textId="77777777" w:rsidR="008048EA" w:rsidRDefault="008048EA" w:rsidP="008048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Inomhus:</w:t>
      </w:r>
    </w:p>
    <w:p w14:paraId="585FC6E6" w14:textId="77777777" w:rsidR="008048EA" w:rsidRDefault="008048EA" w:rsidP="008048EA">
      <w:pPr>
        <w:rPr>
          <w:sz w:val="24"/>
          <w:szCs w:val="24"/>
        </w:rPr>
      </w:pPr>
      <w:r>
        <w:rPr>
          <w:sz w:val="24"/>
          <w:szCs w:val="24"/>
        </w:rPr>
        <w:t xml:space="preserve">Varje enhet ansvarar för miljön på avdelningen. Meddelar vaktmästare eller </w:t>
      </w:r>
      <w:r w:rsidR="009C5C42">
        <w:rPr>
          <w:sz w:val="24"/>
          <w:szCs w:val="24"/>
        </w:rPr>
        <w:t xml:space="preserve">chefen för Solhemmet </w:t>
      </w:r>
      <w:r>
        <w:rPr>
          <w:sz w:val="24"/>
          <w:szCs w:val="24"/>
        </w:rPr>
        <w:t>om det upptäcks att miljön inte är tillfredsställande ur elevsäkerhetssynpunkt.</w:t>
      </w:r>
      <w:r w:rsidRPr="006B6F4D">
        <w:rPr>
          <w:sz w:val="24"/>
          <w:szCs w:val="24"/>
        </w:rPr>
        <w:t xml:space="preserve"> </w:t>
      </w:r>
    </w:p>
    <w:p w14:paraId="6D5E4FB3" w14:textId="77777777" w:rsidR="008048EA" w:rsidRDefault="008048EA" w:rsidP="008048EA">
      <w:pPr>
        <w:rPr>
          <w:sz w:val="24"/>
          <w:szCs w:val="24"/>
        </w:rPr>
      </w:pPr>
      <w:r>
        <w:rPr>
          <w:sz w:val="24"/>
          <w:szCs w:val="24"/>
        </w:rPr>
        <w:t xml:space="preserve">Årligen lämnas miljöenkät ut av skyddsombud till personalen att fylla i.  </w:t>
      </w:r>
    </w:p>
    <w:p w14:paraId="56246735" w14:textId="77777777" w:rsidR="008048EA" w:rsidRDefault="008048EA" w:rsidP="008048EA">
      <w:pPr>
        <w:rPr>
          <w:sz w:val="24"/>
          <w:szCs w:val="24"/>
        </w:rPr>
      </w:pPr>
    </w:p>
    <w:p w14:paraId="4D984CB9" w14:textId="08040DDD" w:rsidR="008048EA" w:rsidRDefault="008048EA" w:rsidP="008048EA">
      <w:pPr>
        <w:rPr>
          <w:sz w:val="24"/>
          <w:szCs w:val="24"/>
        </w:rPr>
      </w:pPr>
      <w:r>
        <w:rPr>
          <w:sz w:val="24"/>
          <w:szCs w:val="24"/>
        </w:rPr>
        <w:t xml:space="preserve">Två gånger per år sker barnsäkerhetsrond. Utförs av skyddsombud och </w:t>
      </w:r>
      <w:r w:rsidR="001B6550">
        <w:rPr>
          <w:sz w:val="24"/>
          <w:szCs w:val="24"/>
        </w:rPr>
        <w:t>chef</w:t>
      </w:r>
      <w:bookmarkStart w:id="0" w:name="_GoBack"/>
      <w:bookmarkEnd w:id="0"/>
      <w:r>
        <w:rPr>
          <w:sz w:val="24"/>
          <w:szCs w:val="24"/>
        </w:rPr>
        <w:t>.</w:t>
      </w:r>
    </w:p>
    <w:p w14:paraId="66C42155" w14:textId="77777777" w:rsidR="008048EA" w:rsidRDefault="008048EA" w:rsidP="008048EA">
      <w:pPr>
        <w:rPr>
          <w:sz w:val="24"/>
          <w:szCs w:val="24"/>
        </w:rPr>
      </w:pPr>
    </w:p>
    <w:p w14:paraId="0D3FA8B4" w14:textId="77777777" w:rsidR="008048EA" w:rsidRDefault="008048EA" w:rsidP="008048EA">
      <w:pPr>
        <w:rPr>
          <w:sz w:val="24"/>
          <w:szCs w:val="24"/>
        </w:rPr>
      </w:pPr>
      <w:r>
        <w:rPr>
          <w:sz w:val="24"/>
          <w:szCs w:val="24"/>
        </w:rPr>
        <w:t>Ytterst ansvarig för att säkerställa elevers säkerhet och rutiner kring arbetet med detta är</w:t>
      </w:r>
      <w:r w:rsidR="007C12BA">
        <w:rPr>
          <w:sz w:val="24"/>
          <w:szCs w:val="24"/>
        </w:rPr>
        <w:t xml:space="preserve"> chefen för Solhemmet</w:t>
      </w:r>
      <w:r>
        <w:rPr>
          <w:sz w:val="24"/>
          <w:szCs w:val="24"/>
        </w:rPr>
        <w:t>.</w:t>
      </w:r>
    </w:p>
    <w:p w14:paraId="5E37A74E" w14:textId="77777777" w:rsidR="008048EA" w:rsidRPr="006B6F4D" w:rsidRDefault="00E36D59" w:rsidP="008048EA">
      <w:pPr>
        <w:rPr>
          <w:sz w:val="24"/>
          <w:szCs w:val="24"/>
        </w:rPr>
      </w:pPr>
      <w:r>
        <w:rPr>
          <w:sz w:val="24"/>
          <w:szCs w:val="24"/>
        </w:rPr>
        <w:t>Obs! Lite annorlunda regler gäller för elever i fritidsklubb. De eleverna får lämnas utan tillsyn, men</w:t>
      </w:r>
      <w:r w:rsidRPr="00E36D59">
        <w:rPr>
          <w:b/>
          <w:sz w:val="24"/>
          <w:szCs w:val="24"/>
        </w:rPr>
        <w:t xml:space="preserve"> ENDAST</w:t>
      </w:r>
      <w:r>
        <w:rPr>
          <w:sz w:val="24"/>
          <w:szCs w:val="24"/>
        </w:rPr>
        <w:t xml:space="preserve"> efter pedagogs godkännande samt vetskap om var eleverna befinner sig. </w:t>
      </w:r>
    </w:p>
    <w:p w14:paraId="181A31BB" w14:textId="77777777" w:rsidR="00046B54" w:rsidRDefault="00046B54"/>
    <w:sectPr w:rsidR="00046B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877E" w14:textId="77777777" w:rsidR="001E3961" w:rsidRDefault="001E3961">
      <w:pPr>
        <w:spacing w:after="0" w:line="240" w:lineRule="auto"/>
      </w:pPr>
      <w:r>
        <w:separator/>
      </w:r>
    </w:p>
  </w:endnote>
  <w:endnote w:type="continuationSeparator" w:id="0">
    <w:p w14:paraId="703B6BF3" w14:textId="77777777" w:rsidR="001E3961" w:rsidRDefault="001E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318C" w14:textId="77777777" w:rsidR="00C05114" w:rsidRDefault="008048EA">
    <w:pPr>
      <w:pStyle w:val="Sidfot"/>
    </w:pPr>
    <w:r>
      <w:tab/>
    </w:r>
    <w:r>
      <w:tab/>
    </w:r>
  </w:p>
  <w:p w14:paraId="0EDBB8A1" w14:textId="77777777" w:rsidR="00C05114" w:rsidRDefault="001E39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2B99" w14:textId="77777777" w:rsidR="001E3961" w:rsidRDefault="001E3961">
      <w:pPr>
        <w:spacing w:after="0" w:line="240" w:lineRule="auto"/>
      </w:pPr>
      <w:r>
        <w:separator/>
      </w:r>
    </w:p>
  </w:footnote>
  <w:footnote w:type="continuationSeparator" w:id="0">
    <w:p w14:paraId="73542EEB" w14:textId="77777777" w:rsidR="001E3961" w:rsidRDefault="001E3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EA"/>
    <w:rsid w:val="00046B54"/>
    <w:rsid w:val="001B6550"/>
    <w:rsid w:val="001E3961"/>
    <w:rsid w:val="0049003B"/>
    <w:rsid w:val="004E4978"/>
    <w:rsid w:val="00661E3C"/>
    <w:rsid w:val="006D6B56"/>
    <w:rsid w:val="007C12BA"/>
    <w:rsid w:val="008048EA"/>
    <w:rsid w:val="009A2CAE"/>
    <w:rsid w:val="009C5C42"/>
    <w:rsid w:val="00A260FF"/>
    <w:rsid w:val="00A4226F"/>
    <w:rsid w:val="00C44964"/>
    <w:rsid w:val="00CF1752"/>
    <w:rsid w:val="00D77E8B"/>
    <w:rsid w:val="00E35D59"/>
    <w:rsid w:val="00E3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3C5BF"/>
  <w15:docId w15:val="{B891B313-AA11-46C5-A225-D53B2359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8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48EA"/>
  </w:style>
  <w:style w:type="paragraph" w:styleId="Sidfot">
    <w:name w:val="footer"/>
    <w:basedOn w:val="Normal"/>
    <w:link w:val="SidfotChar"/>
    <w:uiPriority w:val="99"/>
    <w:unhideWhenUsed/>
    <w:rsid w:val="0080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Solhemmet stiftelsen</cp:lastModifiedBy>
  <cp:revision>2</cp:revision>
  <cp:lastPrinted>2014-08-26T09:34:00Z</cp:lastPrinted>
  <dcterms:created xsi:type="dcterms:W3CDTF">2019-08-22T12:42:00Z</dcterms:created>
  <dcterms:modified xsi:type="dcterms:W3CDTF">2019-08-22T12:42:00Z</dcterms:modified>
</cp:coreProperties>
</file>